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56E2" w14:textId="36AD0404" w:rsidR="00CE46EB" w:rsidRDefault="003A3E74" w:rsidP="003A3E74">
      <w:pPr>
        <w:spacing w:after="0"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1076449C" wp14:editId="34B509D2">
            <wp:extent cx="7040880" cy="8432800"/>
            <wp:effectExtent l="0" t="0" r="762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E5AF4" w14:textId="77777777" w:rsidR="00E35192" w:rsidRPr="00E35192" w:rsidRDefault="00E35192" w:rsidP="00E35192">
      <w:pPr>
        <w:rPr>
          <w:rFonts w:ascii="Arial" w:hAnsi="Arial" w:cs="Arial"/>
        </w:rPr>
      </w:pPr>
    </w:p>
    <w:p w14:paraId="267FCF2B" w14:textId="4F29421D" w:rsidR="00E35192" w:rsidRPr="00E35192" w:rsidRDefault="00E35192" w:rsidP="00E35192">
      <w:pPr>
        <w:rPr>
          <w:rFonts w:ascii="Arial" w:hAnsi="Arial" w:cs="Arial"/>
        </w:rPr>
      </w:pPr>
      <w:r w:rsidRPr="00E35192">
        <w:rPr>
          <w:rFonts w:ascii="Arial" w:hAnsi="Arial" w:cs="Arial"/>
        </w:rPr>
        <w:t xml:space="preserve"> “These materials are neither sponsored by nor endorsed by the Board of Education of Baltimore County, the </w:t>
      </w:r>
      <w:r>
        <w:rPr>
          <w:rFonts w:ascii="Arial" w:hAnsi="Arial" w:cs="Arial"/>
        </w:rPr>
        <w:t xml:space="preserve">  </w:t>
      </w:r>
      <w:r w:rsidRPr="00E35192">
        <w:rPr>
          <w:rFonts w:ascii="Arial" w:hAnsi="Arial" w:cs="Arial"/>
        </w:rPr>
        <w:t>Superintendent or this school or office.”</w:t>
      </w:r>
    </w:p>
    <w:sectPr w:rsidR="00E35192" w:rsidRPr="00E35192" w:rsidSect="003A3E7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74"/>
    <w:rsid w:val="0009242E"/>
    <w:rsid w:val="003A3E74"/>
    <w:rsid w:val="005E36AF"/>
    <w:rsid w:val="00C21113"/>
    <w:rsid w:val="00CE46EB"/>
    <w:rsid w:val="00E3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9713"/>
  <w15:chartTrackingRefBased/>
  <w15:docId w15:val="{93C8A3DD-196E-40AE-AD07-011DD3D5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Mondie-Wilkes</dc:creator>
  <cp:keywords/>
  <dc:description/>
  <cp:lastModifiedBy>Chamberlain, Brenda L.</cp:lastModifiedBy>
  <cp:revision>2</cp:revision>
  <dcterms:created xsi:type="dcterms:W3CDTF">2022-01-24T21:28:00Z</dcterms:created>
  <dcterms:modified xsi:type="dcterms:W3CDTF">2022-01-24T21:28:00Z</dcterms:modified>
</cp:coreProperties>
</file>